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FE0A7D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892E6F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6B2D2F1" w14:textId="1E497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A2579">
        <w:rPr>
          <w:rFonts w:ascii="Corbel" w:hAnsi="Corbel"/>
          <w:smallCaps/>
          <w:szCs w:val="24"/>
        </w:rPr>
        <w:t>2019-2022</w:t>
      </w:r>
    </w:p>
    <w:p w:rsidRPr="00EA4832" w:rsidR="00445970" w:rsidP="000D29F8" w:rsidRDefault="00445970" w14:paraId="74C43939" w14:textId="607AEF5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1A2579">
        <w:rPr>
          <w:rFonts w:ascii="Corbel" w:hAnsi="Corbel"/>
          <w:sz w:val="20"/>
          <w:szCs w:val="20"/>
        </w:rPr>
        <w:t>0</w:t>
      </w:r>
      <w:r w:rsidR="00A12AE7">
        <w:rPr>
          <w:rFonts w:ascii="Corbel" w:hAnsi="Corbel"/>
          <w:sz w:val="20"/>
          <w:szCs w:val="20"/>
        </w:rPr>
        <w:t>/202</w:t>
      </w:r>
      <w:r w:rsidR="001A2579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26D438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6852C5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F6B6A39" w14:textId="77777777">
        <w:tc>
          <w:tcPr>
            <w:tcW w:w="2694" w:type="dxa"/>
            <w:vAlign w:val="center"/>
          </w:tcPr>
          <w:p w:rsidRPr="009C54AE" w:rsidR="0085747A" w:rsidP="009C54AE" w:rsidRDefault="00C05F44" w14:paraId="2E0242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AE7" w14:paraId="27C298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Pr="009C54AE" w:rsidR="0085747A" w:rsidTr="00B819C8" w14:paraId="778A663B" w14:textId="77777777">
        <w:tc>
          <w:tcPr>
            <w:tcW w:w="2694" w:type="dxa"/>
            <w:vAlign w:val="center"/>
          </w:tcPr>
          <w:p w:rsidRPr="009C54AE" w:rsidR="0085747A" w:rsidP="009C54AE" w:rsidRDefault="00C05F44" w14:paraId="06D6F0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95897" w14:paraId="7ED2C9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Pr="009C54AE" w:rsidR="0085747A" w:rsidTr="00B819C8" w14:paraId="7AB13F48" w14:textId="77777777">
        <w:tc>
          <w:tcPr>
            <w:tcW w:w="2694" w:type="dxa"/>
            <w:vAlign w:val="center"/>
          </w:tcPr>
          <w:p w:rsidRPr="009C54AE" w:rsidR="0085747A" w:rsidP="00EA4832" w:rsidRDefault="0017512A" w14:paraId="1380E12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249F7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ACA49D6" w14:textId="77777777">
        <w:tc>
          <w:tcPr>
            <w:tcW w:w="2694" w:type="dxa"/>
            <w:vAlign w:val="center"/>
          </w:tcPr>
          <w:p w:rsidRPr="009C54AE" w:rsidR="0085747A" w:rsidP="009C54AE" w:rsidRDefault="0085747A" w14:paraId="7CD5AD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265B" w14:paraId="2C6E33E9" w14:textId="24A10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25BEB090" w14:textId="77777777">
        <w:tc>
          <w:tcPr>
            <w:tcW w:w="2694" w:type="dxa"/>
            <w:vAlign w:val="center"/>
          </w:tcPr>
          <w:p w:rsidRPr="009C54AE" w:rsidR="0085747A" w:rsidP="009C54AE" w:rsidRDefault="0085747A" w14:paraId="5D7F68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D2BDF" w14:paraId="7BDB43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771977BC" w14:textId="77777777">
        <w:tc>
          <w:tcPr>
            <w:tcW w:w="2694" w:type="dxa"/>
            <w:vAlign w:val="center"/>
          </w:tcPr>
          <w:p w:rsidRPr="009C54AE" w:rsidR="0085747A" w:rsidP="009C54AE" w:rsidRDefault="00DE4A14" w14:paraId="1F8850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E95897" w:rsidRDefault="0017512A" w14:paraId="4B96E69A" w14:textId="5E6A5A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52F3C393" w14:textId="77777777">
        <w:tc>
          <w:tcPr>
            <w:tcW w:w="2694" w:type="dxa"/>
            <w:vAlign w:val="center"/>
          </w:tcPr>
          <w:p w:rsidRPr="009C54AE" w:rsidR="0085747A" w:rsidP="009C54AE" w:rsidRDefault="0085747A" w14:paraId="27136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E56CC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06EFE68A" w14:textId="77777777">
        <w:tc>
          <w:tcPr>
            <w:tcW w:w="2694" w:type="dxa"/>
            <w:vAlign w:val="center"/>
          </w:tcPr>
          <w:p w:rsidRPr="009C54AE" w:rsidR="0085747A" w:rsidP="009C54AE" w:rsidRDefault="0085747A" w14:paraId="6CA2CE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E95897" w:rsidRDefault="0017512A" w14:paraId="3CE70D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5014FC26" w14:textId="77777777">
        <w:tc>
          <w:tcPr>
            <w:tcW w:w="2694" w:type="dxa"/>
            <w:vAlign w:val="center"/>
          </w:tcPr>
          <w:p w:rsidRPr="009C54AE" w:rsidR="0085747A" w:rsidP="009C54AE" w:rsidRDefault="0085747A" w14:paraId="3C6BE2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D2BDF" w14:paraId="11CBBC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00B819C8" w14:paraId="58FA0A5C" w14:textId="77777777">
        <w:tc>
          <w:tcPr>
            <w:tcW w:w="2694" w:type="dxa"/>
            <w:vAlign w:val="center"/>
          </w:tcPr>
          <w:p w:rsidRPr="009C54AE" w:rsidR="0085747A" w:rsidP="009C54AE" w:rsidRDefault="0085747A" w14:paraId="501A1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E95897" w:rsidRDefault="0017512A" w14:paraId="13A26B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77A59C20" w14:textId="77777777">
        <w:tc>
          <w:tcPr>
            <w:tcW w:w="2694" w:type="dxa"/>
            <w:vAlign w:val="center"/>
          </w:tcPr>
          <w:p w:rsidRPr="009C54AE" w:rsidR="00923D7D" w:rsidP="009C54AE" w:rsidRDefault="00923D7D" w14:paraId="0B6C52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55A6B6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18B66A58" w14:textId="77777777">
        <w:tc>
          <w:tcPr>
            <w:tcW w:w="2694" w:type="dxa"/>
            <w:vAlign w:val="center"/>
          </w:tcPr>
          <w:p w:rsidRPr="009C54AE" w:rsidR="0085747A" w:rsidP="009C54AE" w:rsidRDefault="0085747A" w14:paraId="276361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AE7" w14:paraId="2AABB7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Pr="009C54AE" w:rsidR="0085747A" w:rsidTr="00B819C8" w14:paraId="07B99526" w14:textId="77777777">
        <w:tc>
          <w:tcPr>
            <w:tcW w:w="2694" w:type="dxa"/>
            <w:vAlign w:val="center"/>
          </w:tcPr>
          <w:p w:rsidRPr="009C54AE" w:rsidR="0085747A" w:rsidP="009C54AE" w:rsidRDefault="0085747A" w14:paraId="291A8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AE7" w14:paraId="78D468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Pr="009C54AE" w:rsidR="0085747A" w:rsidP="009C54AE" w:rsidRDefault="0085747A" w14:paraId="759B9184" w14:textId="130BCD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40E2F0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F2E198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32E68" w14:paraId="1FA381C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694F8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C15C3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9FA8C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BF293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03E0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C035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FC98A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C81F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55FAD0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7CBB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38E4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32E68" w14:paraId="501D247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32E68" w14:paraId="5EB6A9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2E68" w14:paraId="209A16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6841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92C1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14E6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ED91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5FE8F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DDC0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382C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2E68" w14:paraId="0D1DED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90C709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D47899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C76966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D29F8" w:rsidP="000D29F8" w:rsidRDefault="000D29F8" w14:paraId="1B35F99E" w14:textId="26A6492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0D29F8" w:rsidR="000D29F8" w:rsidP="000D29F8" w:rsidRDefault="000D29F8" w14:paraId="00B5D67A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65DEE4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2F594B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D65FE" w14:paraId="1256C1A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 w:rsidR="00432E68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254F7A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52AF74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33C6836" w14:textId="77777777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Pr="002D65FE" w:rsid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:rsidRPr="002D65FE" w:rsidR="002D65FE" w:rsidP="002D65FE" w:rsidRDefault="002D65FE" w14:paraId="0C5E9A86" w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:rsidRPr="009C54AE" w:rsidR="0085747A" w:rsidP="009C54AE" w:rsidRDefault="0085747A" w14:paraId="45CCF76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1F76BD2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94268D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3BCCF6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D6C9CD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AC903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A90334" w14:paraId="6AB4E870" w14:textId="77777777">
        <w:tc>
          <w:tcPr>
            <w:tcW w:w="843" w:type="dxa"/>
            <w:vAlign w:val="center"/>
          </w:tcPr>
          <w:p w:rsidRPr="009C54AE" w:rsidR="0085747A" w:rsidP="009C54AE" w:rsidRDefault="0085747A" w14:paraId="4C9340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A90334" w:rsidR="0085747A" w:rsidP="00A90334" w:rsidRDefault="00A90334" w14:paraId="48226621" w14:textId="77777777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Pr="009C54AE" w:rsidR="0085747A" w:rsidTr="00A90334" w14:paraId="32C03448" w14:textId="77777777">
        <w:tc>
          <w:tcPr>
            <w:tcW w:w="843" w:type="dxa"/>
            <w:vAlign w:val="center"/>
          </w:tcPr>
          <w:p w:rsidRPr="009C54AE" w:rsidR="0085747A" w:rsidP="009C54AE" w:rsidRDefault="00A90334" w14:paraId="3945F27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A90334" w:rsidR="0085747A" w:rsidP="00A90334" w:rsidRDefault="00A90334" w14:paraId="4B73C102" w14:textId="77777777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:rsidRPr="009C54AE" w:rsidR="0085747A" w:rsidP="009C54AE" w:rsidRDefault="0085747A" w14:paraId="12A27DB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EBE45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46AEC1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D65FE" w14:paraId="09976ABB" w14:textId="77777777">
        <w:tc>
          <w:tcPr>
            <w:tcW w:w="1681" w:type="dxa"/>
            <w:vAlign w:val="center"/>
          </w:tcPr>
          <w:p w:rsidRPr="009C54AE" w:rsidR="0085747A" w:rsidP="009C54AE" w:rsidRDefault="0085747A" w14:paraId="74EF2F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709AD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94B52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2D65FE" w14:paraId="671E0379" w14:textId="77777777">
        <w:tc>
          <w:tcPr>
            <w:tcW w:w="1681" w:type="dxa"/>
          </w:tcPr>
          <w:p w:rsidRPr="009C54AE" w:rsidR="0085747A" w:rsidP="009C54AE" w:rsidRDefault="002D65FE" w14:paraId="10E64F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6809B3" w:rsidR="0085747A" w:rsidP="001A16D0" w:rsidRDefault="001A16D0" w14:paraId="6E8A19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Pr="006809B3" w:rsid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809B3" w:rsid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:rsidRPr="009C54AE" w:rsidR="0085747A" w:rsidP="00BA0870" w:rsidRDefault="002D65FE" w14:paraId="431065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Pr="009C54AE" w:rsidR="0085747A" w:rsidTr="002D65FE" w14:paraId="7FD1AC9F" w14:textId="77777777">
        <w:tc>
          <w:tcPr>
            <w:tcW w:w="1681" w:type="dxa"/>
          </w:tcPr>
          <w:p w:rsidRPr="009C54AE" w:rsidR="0085747A" w:rsidP="009C54AE" w:rsidRDefault="0085747A" w14:paraId="05781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6809B3" w:rsidR="0085747A" w:rsidP="001A16D0" w:rsidRDefault="001A16D0" w14:paraId="6AA10B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Pr="006809B3" w:rsid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809B3" w:rsidR="006809B3">
              <w:rPr>
                <w:rFonts w:ascii="Corbel" w:hAnsi="Corbel"/>
                <w:b w:val="0"/>
                <w:smallCaps w:val="0"/>
              </w:rPr>
              <w:t>wzajemne relacje pomiędzy organizacjami gospodarczymi i społecznymi w zakresie organizacyjno - ekonomicznym oraz finansowym, a także ich oddziaływanie na zmiany struktur społecznych</w:t>
            </w:r>
          </w:p>
        </w:tc>
        <w:tc>
          <w:tcPr>
            <w:tcW w:w="1865" w:type="dxa"/>
          </w:tcPr>
          <w:p w:rsidRPr="009C54AE" w:rsidR="0085747A" w:rsidP="00BA0870" w:rsidRDefault="002D65FE" w14:paraId="3F501F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Pr="009C54AE" w:rsidR="0085747A" w:rsidTr="002D65FE" w14:paraId="2F0EA1EB" w14:textId="77777777">
        <w:tc>
          <w:tcPr>
            <w:tcW w:w="1681" w:type="dxa"/>
          </w:tcPr>
          <w:p w:rsidRPr="009C54AE" w:rsidR="0085747A" w:rsidP="009C54AE" w:rsidRDefault="002D65FE" w14:paraId="29D85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1A16D0" w:rsidR="0085747A" w:rsidP="006809B3" w:rsidRDefault="006809B3" w14:paraId="6BF917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:rsidRPr="009C54AE" w:rsidR="0085747A" w:rsidP="00BA0870" w:rsidRDefault="006809B3" w14:paraId="4E0BA0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Pr="009C54AE" w:rsidR="002D65FE" w:rsidTr="002D65FE" w14:paraId="004CA1A5" w14:textId="77777777">
        <w:tc>
          <w:tcPr>
            <w:tcW w:w="1681" w:type="dxa"/>
          </w:tcPr>
          <w:p w:rsidRPr="009C54AE" w:rsidR="002D65FE" w:rsidP="002D65FE" w:rsidRDefault="002D65FE" w14:paraId="5F668D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1A16D0" w:rsidR="002D65FE" w:rsidP="001A16D0" w:rsidRDefault="001A16D0" w14:paraId="7C5C1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:rsidRPr="009C54AE" w:rsidR="002D65FE" w:rsidP="00BA0870" w:rsidRDefault="006809B3" w14:paraId="754201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Pr="009C54AE" w:rsidR="002D65FE" w:rsidTr="002D65FE" w14:paraId="2261A0A5" w14:textId="77777777">
        <w:tc>
          <w:tcPr>
            <w:tcW w:w="1681" w:type="dxa"/>
          </w:tcPr>
          <w:p w:rsidRPr="009C54AE" w:rsidR="002D65FE" w:rsidP="002D65FE" w:rsidRDefault="002D65FE" w14:paraId="16E1EE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1A16D0" w:rsidR="002D65FE" w:rsidP="002D65FE" w:rsidRDefault="001A16D0" w14:paraId="7474D6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:rsidRPr="009C54AE" w:rsidR="002D65FE" w:rsidP="00BA0870" w:rsidRDefault="002D65FE" w14:paraId="414F83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Pr="009C54AE" w:rsidR="002D65FE" w:rsidTr="002D65FE" w14:paraId="1980ACCC" w14:textId="77777777">
        <w:tc>
          <w:tcPr>
            <w:tcW w:w="1681" w:type="dxa"/>
          </w:tcPr>
          <w:p w:rsidRPr="009C54AE" w:rsidR="002D65FE" w:rsidP="002D65FE" w:rsidRDefault="002D65FE" w14:paraId="165CA7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1A16D0" w:rsidR="002D65FE" w:rsidP="002D65FE" w:rsidRDefault="001A16D0" w14:paraId="7B89C6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:rsidRPr="009C54AE" w:rsidR="002D65FE" w:rsidP="00BA0870" w:rsidRDefault="002D65FE" w14:paraId="6FA149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Pr="009C54AE" w:rsidR="002D65FE" w:rsidTr="002D65FE" w14:paraId="505F9556" w14:textId="77777777">
        <w:tc>
          <w:tcPr>
            <w:tcW w:w="1681" w:type="dxa"/>
          </w:tcPr>
          <w:p w:rsidRPr="009C54AE" w:rsidR="002D65FE" w:rsidP="002D65FE" w:rsidRDefault="002D65FE" w14:paraId="7871CE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1A16D0" w:rsidR="002D65FE" w:rsidP="002D65FE" w:rsidRDefault="001A16D0" w14:paraId="40FF53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:rsidRPr="009C54AE" w:rsidR="002D65FE" w:rsidP="00BA0870" w:rsidRDefault="002D65FE" w14:paraId="1E30C7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:rsidRPr="009C54AE" w:rsidR="0085747A" w:rsidP="009C54AE" w:rsidRDefault="0085747A" w14:paraId="7DF0DD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C7EDD9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A06989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A18599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5F83A4F" w14:paraId="0EEA74B6" w14:textId="77777777">
        <w:tc>
          <w:tcPr>
            <w:tcW w:w="9520" w:type="dxa"/>
            <w:tcMar/>
          </w:tcPr>
          <w:p w:rsidRPr="009C54AE" w:rsidR="0085747A" w:rsidP="009C54AE" w:rsidRDefault="0085747A" w14:paraId="1332621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A354F" w:rsidR="0085747A" w:rsidTr="65F83A4F" w14:paraId="42E1F02C" w14:textId="77777777">
        <w:tc>
          <w:tcPr>
            <w:tcW w:w="9520" w:type="dxa"/>
            <w:tcMar/>
          </w:tcPr>
          <w:p w:rsidRPr="001A354F" w:rsidR="0085747A" w:rsidP="001A354F" w:rsidRDefault="001A354F" w14:paraId="538C27DB" w14:textId="080E041C">
            <w:pPr>
              <w:pStyle w:val="Default"/>
              <w:rPr>
                <w:rFonts w:ascii="Corbel" w:hAnsi="Corbel"/>
              </w:rPr>
            </w:pPr>
            <w:r w:rsidRPr="65F83A4F" w:rsidR="001A354F">
              <w:rPr>
                <w:rFonts w:ascii="Corbel" w:hAnsi="Corbel"/>
              </w:rPr>
              <w:t>Polityka społ</w:t>
            </w:r>
            <w:r w:rsidRPr="65F83A4F" w:rsidR="34AF8619">
              <w:rPr>
                <w:rFonts w:ascii="Corbel" w:hAnsi="Corbel"/>
              </w:rPr>
              <w:t>eczna</w:t>
            </w:r>
            <w:r w:rsidRPr="65F83A4F" w:rsidR="001A354F">
              <w:rPr>
                <w:rFonts w:ascii="Corbel" w:hAnsi="Corbel"/>
              </w:rPr>
              <w:t xml:space="preserve">-podstawowe pojęcia i zakres </w:t>
            </w:r>
          </w:p>
        </w:tc>
      </w:tr>
      <w:tr w:rsidRPr="001A354F" w:rsidR="0085747A" w:rsidTr="65F83A4F" w14:paraId="37277B59" w14:textId="77777777">
        <w:tc>
          <w:tcPr>
            <w:tcW w:w="9520" w:type="dxa"/>
            <w:tcMar/>
          </w:tcPr>
          <w:p w:rsidRPr="001A354F" w:rsidR="0085747A" w:rsidP="6F931DA3" w:rsidRDefault="001A354F" w14:paraId="70C7AC3C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Pr="001A354F" w:rsidR="0085747A" w:rsidTr="65F83A4F" w14:paraId="0FDBA8C8" w14:textId="77777777">
        <w:tc>
          <w:tcPr>
            <w:tcW w:w="9520" w:type="dxa"/>
            <w:tcMar/>
          </w:tcPr>
          <w:p w:rsidRPr="001A354F" w:rsidR="0085747A" w:rsidP="6F931DA3" w:rsidRDefault="001A354F" w14:paraId="00B3E16C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Pr="001A354F" w:rsidR="007E0B51" w:rsidTr="65F83A4F" w14:paraId="4440690B" w14:textId="77777777">
        <w:tc>
          <w:tcPr>
            <w:tcW w:w="9520" w:type="dxa"/>
            <w:tcMar/>
          </w:tcPr>
          <w:p w:rsidRPr="006809B3" w:rsidR="007E0B51" w:rsidP="6F931DA3" w:rsidRDefault="007E0B51" w14:paraId="78E6AB23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Pr="001A354F" w:rsidR="007E0B51" w:rsidTr="65F83A4F" w14:paraId="12E3A616" w14:textId="77777777">
        <w:tc>
          <w:tcPr>
            <w:tcW w:w="9520" w:type="dxa"/>
            <w:tcMar/>
          </w:tcPr>
          <w:p w:rsidRPr="006809B3" w:rsidR="007E0B51" w:rsidP="6F931DA3" w:rsidRDefault="007E0B51" w14:paraId="760AAEDF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 w:eastAsia="Times New Roman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Pr="001A354F" w:rsidR="007E0B51" w:rsidTr="65F83A4F" w14:paraId="137D9EF4" w14:textId="77777777">
        <w:tc>
          <w:tcPr>
            <w:tcW w:w="9520" w:type="dxa"/>
            <w:tcMar/>
          </w:tcPr>
          <w:p w:rsidRPr="006809B3" w:rsidR="007E0B51" w:rsidP="007E0B51" w:rsidRDefault="007E0B51" w14:paraId="4267643F" w14:textId="77777777">
            <w:pPr>
              <w:pStyle w:val="Default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Pr="001A354F" w:rsidR="007E0B51" w:rsidTr="65F83A4F" w14:paraId="3B3EBC96" w14:textId="77777777">
        <w:tc>
          <w:tcPr>
            <w:tcW w:w="9520" w:type="dxa"/>
            <w:tcMar/>
          </w:tcPr>
          <w:p w:rsidRPr="006809B3" w:rsidR="007E0B51" w:rsidP="6F931DA3" w:rsidRDefault="007E0B51" w14:paraId="5547B6DA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Pr="001A354F" w:rsidR="007E0B51" w:rsidTr="65F83A4F" w14:paraId="4CE240A8" w14:textId="77777777">
        <w:tc>
          <w:tcPr>
            <w:tcW w:w="9520" w:type="dxa"/>
            <w:tcMar/>
          </w:tcPr>
          <w:p w:rsidRPr="006809B3" w:rsidR="007E0B51" w:rsidP="6F931DA3" w:rsidRDefault="007E0B51" w14:paraId="70D595D7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 w:eastAsia="Times New Roman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Pr="001A354F" w:rsidR="007E0B51" w:rsidTr="65F83A4F" w14:paraId="43F4A89D" w14:textId="77777777">
        <w:tc>
          <w:tcPr>
            <w:tcW w:w="9520" w:type="dxa"/>
            <w:tcMar/>
          </w:tcPr>
          <w:p w:rsidRPr="006809B3" w:rsidR="007E0B51" w:rsidP="6F931DA3" w:rsidRDefault="007E0B51" w14:paraId="1ED74812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Pr="001A354F" w:rsidR="007E0B51" w:rsidTr="65F83A4F" w14:paraId="3251D933" w14:textId="77777777">
        <w:tc>
          <w:tcPr>
            <w:tcW w:w="9520" w:type="dxa"/>
            <w:tcMar/>
          </w:tcPr>
          <w:p w:rsidRPr="006809B3" w:rsidR="007E0B51" w:rsidP="6F931DA3" w:rsidRDefault="007E0B51" w14:paraId="1BF57338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Pr="001A354F" w:rsidR="007E0B51" w:rsidTr="65F83A4F" w14:paraId="53AA83F5" w14:textId="77777777">
        <w:tc>
          <w:tcPr>
            <w:tcW w:w="9520" w:type="dxa"/>
            <w:tcMar/>
          </w:tcPr>
          <w:p w:rsidRPr="006809B3" w:rsidR="007E0B51" w:rsidP="6F931DA3" w:rsidRDefault="007E0B51" w14:paraId="090659AA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Pr="001A354F" w:rsidR="007E0B51" w:rsidTr="65F83A4F" w14:paraId="27F29D78" w14:textId="77777777">
        <w:tc>
          <w:tcPr>
            <w:tcW w:w="9520" w:type="dxa"/>
            <w:tcMar/>
          </w:tcPr>
          <w:p w:rsidRPr="006809B3" w:rsidR="007E0B51" w:rsidP="6F931DA3" w:rsidRDefault="007E0B51" w14:paraId="4F95267E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Pr="001A354F" w:rsidR="007E0B51" w:rsidTr="65F83A4F" w14:paraId="26E21F2C" w14:textId="77777777">
        <w:tc>
          <w:tcPr>
            <w:tcW w:w="9520" w:type="dxa"/>
            <w:tcMar/>
          </w:tcPr>
          <w:p w:rsidRPr="006809B3" w:rsidR="007E0B51" w:rsidP="6F931DA3" w:rsidRDefault="007E0B51" w14:paraId="218FDB70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Pr="001A354F" w:rsidR="007E0B51" w:rsidTr="65F83A4F" w14:paraId="6953C3A8" w14:textId="77777777">
        <w:tc>
          <w:tcPr>
            <w:tcW w:w="9520" w:type="dxa"/>
            <w:tcMar/>
          </w:tcPr>
          <w:p w:rsidRPr="006809B3" w:rsidR="007E0B51" w:rsidP="6F931DA3" w:rsidRDefault="007E0B51" w14:paraId="4BD29966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:rsidRPr="001A354F" w:rsidR="0085747A" w:rsidP="009C54AE" w:rsidRDefault="0085747A" w14:paraId="4D85E9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5DF18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6F011F" w14:paraId="2006EA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:rsidR="00E960BB" w:rsidP="009C54AE" w:rsidRDefault="00E960BB" w14:paraId="7C1CE5D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BAAFB1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97091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955E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346F6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4FBC901E" w14:textId="77777777">
        <w:tc>
          <w:tcPr>
            <w:tcW w:w="1985" w:type="dxa"/>
            <w:vAlign w:val="center"/>
          </w:tcPr>
          <w:p w:rsidRPr="009C54AE" w:rsidR="0085747A" w:rsidP="009C54AE" w:rsidRDefault="0071620A" w14:paraId="346AEF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56D36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9D647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C8DB1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2D7E6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21DF9235" w14:textId="77777777">
        <w:tc>
          <w:tcPr>
            <w:tcW w:w="1985" w:type="dxa"/>
          </w:tcPr>
          <w:p w:rsidRPr="009C54AE" w:rsidR="0085747A" w:rsidP="009C54AE" w:rsidRDefault="0085747A" w14:paraId="0FF1C1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DB533F" w:rsidR="0085747A" w:rsidP="00A90334" w:rsidRDefault="00A90334" w14:paraId="4897C1A7" w14:textId="77777777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85747A" w:rsidP="001406F7" w:rsidRDefault="00A90334" w14:paraId="00ED12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5747A" w:rsidTr="00C05F44" w14:paraId="40C2BEC0" w14:textId="77777777">
        <w:tc>
          <w:tcPr>
            <w:tcW w:w="1985" w:type="dxa"/>
          </w:tcPr>
          <w:p w:rsidRPr="009C54AE" w:rsidR="0085747A" w:rsidP="009C54AE" w:rsidRDefault="0085747A" w14:paraId="18F8BB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DB533F" w:rsidR="0085747A" w:rsidP="009C54AE" w:rsidRDefault="00A90334" w14:paraId="194842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85747A" w:rsidP="001406F7" w:rsidRDefault="00DB533F" w14:paraId="043001D3" w14:textId="6FD6D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2D65FE" w:rsidTr="00C05F44" w14:paraId="7D7E2D04" w14:textId="77777777">
        <w:tc>
          <w:tcPr>
            <w:tcW w:w="1985" w:type="dxa"/>
          </w:tcPr>
          <w:p w:rsidRPr="009C54AE" w:rsidR="002D65FE" w:rsidP="009C54AE" w:rsidRDefault="00A90334" w14:paraId="0A1CAB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DB533F" w:rsidR="002D65FE" w:rsidP="009C54AE" w:rsidRDefault="00A90334" w14:paraId="08F3A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2D65FE" w:rsidP="001406F7" w:rsidRDefault="00DB533F" w14:paraId="06A831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2D65FE" w:rsidTr="00C05F44" w14:paraId="513492DD" w14:textId="77777777">
        <w:tc>
          <w:tcPr>
            <w:tcW w:w="1985" w:type="dxa"/>
          </w:tcPr>
          <w:p w:rsidRPr="009C54AE" w:rsidR="002D65FE" w:rsidP="009C54AE" w:rsidRDefault="00A90334" w14:paraId="6C91F8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DB533F" w:rsidR="002D65FE" w:rsidP="009C54AE" w:rsidRDefault="00A90334" w14:paraId="36FCDE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2D65FE" w:rsidP="001406F7" w:rsidRDefault="00DB533F" w14:paraId="1DEE11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2D65FE" w:rsidTr="00C05F44" w14:paraId="402BFA19" w14:textId="77777777">
        <w:tc>
          <w:tcPr>
            <w:tcW w:w="1985" w:type="dxa"/>
          </w:tcPr>
          <w:p w:rsidRPr="009C54AE" w:rsidR="002D65FE" w:rsidP="009C54AE" w:rsidRDefault="00A90334" w14:paraId="68F30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DB533F" w:rsidR="002D65FE" w:rsidP="009C54AE" w:rsidRDefault="00A90334" w14:paraId="4EBF0A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2D65FE" w:rsidP="001406F7" w:rsidRDefault="00DB533F" w14:paraId="120761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2D65FE" w:rsidTr="00C05F44" w14:paraId="5F876C7E" w14:textId="77777777">
        <w:tc>
          <w:tcPr>
            <w:tcW w:w="1985" w:type="dxa"/>
          </w:tcPr>
          <w:p w:rsidRPr="009C54AE" w:rsidR="002D65FE" w:rsidP="009C54AE" w:rsidRDefault="00A90334" w14:paraId="72265C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DB533F" w:rsidR="002D65FE" w:rsidP="009C54AE" w:rsidRDefault="00A90334" w14:paraId="44CA0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2D65FE" w:rsidP="001406F7" w:rsidRDefault="00DB533F" w14:paraId="15D9CC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A90334" w:rsidTr="00C05F44" w14:paraId="4AB22311" w14:textId="77777777">
        <w:tc>
          <w:tcPr>
            <w:tcW w:w="1985" w:type="dxa"/>
          </w:tcPr>
          <w:p w:rsidRPr="009C54AE" w:rsidR="00A90334" w:rsidP="009C54AE" w:rsidRDefault="00A90334" w14:paraId="695A1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DB533F" w:rsidR="00A90334" w:rsidP="009C54AE" w:rsidRDefault="00A90334" w14:paraId="3F8DA4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:rsidRPr="00DB533F" w:rsidR="00A90334" w:rsidP="001406F7" w:rsidRDefault="00DB533F" w14:paraId="37FB9C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2EF82C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1CE19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AB47E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47DFFFB" w14:textId="77777777">
        <w:tc>
          <w:tcPr>
            <w:tcW w:w="9670" w:type="dxa"/>
          </w:tcPr>
          <w:p w:rsidRPr="009C54AE" w:rsidR="0085747A" w:rsidP="00DB533F" w:rsidRDefault="00DB533F" w14:paraId="59657673" w14:textId="2C1311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:rsidRPr="009C54AE" w:rsidR="0085747A" w:rsidP="009C54AE" w:rsidRDefault="0085747A" w14:paraId="10D210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5D8B9E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6601F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F860C3C" w14:textId="77777777">
        <w:tc>
          <w:tcPr>
            <w:tcW w:w="4962" w:type="dxa"/>
            <w:vAlign w:val="center"/>
          </w:tcPr>
          <w:p w:rsidRPr="009C54AE" w:rsidR="0085747A" w:rsidP="009C54AE" w:rsidRDefault="00C61DC5" w14:paraId="709794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2BA5D8" w14:textId="46CFF0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7F7ABC4" w14:textId="77777777">
        <w:tc>
          <w:tcPr>
            <w:tcW w:w="4962" w:type="dxa"/>
          </w:tcPr>
          <w:p w:rsidRPr="009C54AE" w:rsidR="0085747A" w:rsidP="009C54AE" w:rsidRDefault="00C61DC5" w14:paraId="34903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A0870" w:rsidRDefault="002D65FE" w14:paraId="1CE2E8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41117FF" w14:textId="77777777">
        <w:tc>
          <w:tcPr>
            <w:tcW w:w="4962" w:type="dxa"/>
          </w:tcPr>
          <w:p w:rsidRPr="009C54AE" w:rsidR="00C61DC5" w:rsidP="009C54AE" w:rsidRDefault="00C61DC5" w14:paraId="038562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F1EFD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A0870" w:rsidRDefault="002D65FE" w14:paraId="52F74B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09B838D" w14:textId="77777777">
        <w:tc>
          <w:tcPr>
            <w:tcW w:w="4962" w:type="dxa"/>
          </w:tcPr>
          <w:p w:rsidRPr="009C54AE" w:rsidR="00C61DC5" w:rsidP="000D29F8" w:rsidRDefault="00C61DC5" w14:paraId="7E76DF54" w14:textId="6D985C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BA0870" w:rsidRDefault="002D65FE" w14:paraId="3162A6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923D7D" w14:paraId="64B5526B" w14:textId="77777777">
        <w:tc>
          <w:tcPr>
            <w:tcW w:w="4962" w:type="dxa"/>
          </w:tcPr>
          <w:p w:rsidRPr="009C54AE" w:rsidR="0085747A" w:rsidP="009C54AE" w:rsidRDefault="0085747A" w14:paraId="591291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A0870" w:rsidRDefault="002D65FE" w14:paraId="386062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421893A9" w14:textId="77777777">
        <w:tc>
          <w:tcPr>
            <w:tcW w:w="4962" w:type="dxa"/>
          </w:tcPr>
          <w:p w:rsidRPr="009C54AE" w:rsidR="0085747A" w:rsidP="009C54AE" w:rsidRDefault="0085747A" w14:paraId="1B27C4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A0870" w:rsidRDefault="002D65FE" w14:paraId="5F9A6B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3E58A6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7FC04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A420C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2DEF63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1406F7" w14:paraId="1B8357C4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E9842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Pr="009C54AE" w:rsidR="0085747A" w:rsidP="001406F7" w:rsidRDefault="001406F7" w14:paraId="4238E3AE" w14:textId="72A503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406F7" w14:paraId="7BBBF6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8CAA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406F7" w:rsidRDefault="001406F7" w14:paraId="3272DE03" w14:textId="3F8800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4F03F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FCC447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A6B24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65F83A4F" w14:paraId="6D1B10A0" w14:textId="77777777">
        <w:trPr>
          <w:trHeight w:val="397"/>
        </w:trPr>
        <w:tc>
          <w:tcPr>
            <w:tcW w:w="5000" w:type="pct"/>
            <w:tcMar/>
          </w:tcPr>
          <w:p w:rsidR="0085747A" w:rsidP="009C54AE" w:rsidRDefault="0085747A" w14:paraId="1B55E7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C54AE" w:rsidR="00DB533F" w:rsidP="65F83A4F" w:rsidRDefault="00DB533F" w14:paraId="49AC2BD9" w14:textId="0E774934">
            <w:pPr>
              <w:pStyle w:val="Punktygwne"/>
              <w:spacing w:before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1. Grzywna P., </w:t>
            </w:r>
            <w:proofErr w:type="spell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Lustig</w:t>
            </w:r>
            <w:proofErr w:type="spell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Mitręga M., Stępień-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Lampa</w:t>
            </w:r>
            <w:r w:rsidRPr="65F83A4F" w:rsidR="54DF3F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., Zasępa B., 2017, Polityka społeczna. Rozważania o teorii i </w:t>
            </w:r>
            <w:proofErr w:type="gram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praktyce ,</w:t>
            </w:r>
            <w:proofErr w:type="gram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Uniwersytetu Śląskiego, Katowice,</w:t>
            </w:r>
            <w:r>
              <w:br/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2. Polityka </w:t>
            </w:r>
            <w:proofErr w:type="gram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społeczna ,</w:t>
            </w:r>
            <w:proofErr w:type="gram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red. </w:t>
            </w:r>
            <w:proofErr w:type="spell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Kurzynowski</w:t>
            </w:r>
            <w:proofErr w:type="spell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A., 2006,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SGH, Warszawa,</w:t>
            </w:r>
            <w:r>
              <w:br/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3</w:t>
            </w:r>
            <w:r w:rsidRPr="65F83A4F" w:rsidR="057FCA3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Współczesna</w:t>
            </w:r>
            <w:r w:rsidRPr="65F83A4F" w:rsidR="057FCA3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polityka gospodarcza, 2016,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red. nauk., A. </w:t>
            </w:r>
            <w:proofErr w:type="spell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Kosztowniak</w:t>
            </w:r>
            <w:proofErr w:type="spell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 M. Sobol, </w:t>
            </w:r>
            <w:proofErr w:type="spell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CeDeWu</w:t>
            </w:r>
            <w:proofErr w:type="spell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Warszawa, [</w:t>
            </w:r>
            <w:proofErr w:type="gramStart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CZ.IV</w:t>
            </w:r>
            <w:proofErr w:type="gramEnd"/>
            <w:r w:rsidRPr="65F83A4F" w:rsidR="057FCA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]</w:t>
            </w:r>
          </w:p>
        </w:tc>
      </w:tr>
      <w:tr w:rsidRPr="00DB533F" w:rsidR="0085747A" w:rsidTr="65F83A4F" w14:paraId="3628DE5E" w14:textId="77777777">
        <w:trPr>
          <w:trHeight w:val="397"/>
        </w:trPr>
        <w:tc>
          <w:tcPr>
            <w:tcW w:w="5000" w:type="pct"/>
            <w:tcMar/>
          </w:tcPr>
          <w:p w:rsidR="0085747A" w:rsidP="009C54AE" w:rsidRDefault="0085747A" w14:paraId="4259C0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B533F" w:rsidR="00DB533F" w:rsidP="00DB533F" w:rsidRDefault="00DB533F" w14:paraId="08385B56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1.Polityka społeczna w zmieniającej się rzeczywistości, 2016, red. Chaczko K., Stanek K.M., Katowice</w:t>
            </w:r>
          </w:p>
          <w:p w:rsidRPr="00DB533F" w:rsidR="00DB533F" w:rsidP="00DB533F" w:rsidRDefault="00DB533F" w14:paraId="7514B321" w14:textId="77777777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 M., Pratt A., E., Difin, Warszawa</w:t>
            </w:r>
          </w:p>
        </w:tc>
      </w:tr>
    </w:tbl>
    <w:p w:rsidRPr="00DB533F" w:rsidR="0085747A" w:rsidP="009C54AE" w:rsidRDefault="0085747A" w14:paraId="58E78C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DB533F" w:rsidR="0085747A" w:rsidP="009C54AE" w:rsidRDefault="0085747A" w14:paraId="46132C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6899A2D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F2C" w:rsidP="00C16ABF" w:rsidRDefault="00FD1F2C" w14:paraId="6748568B" w14:textId="77777777">
      <w:pPr>
        <w:spacing w:after="0" w:line="240" w:lineRule="auto"/>
      </w:pPr>
      <w:r>
        <w:separator/>
      </w:r>
    </w:p>
  </w:endnote>
  <w:endnote w:type="continuationSeparator" w:id="0">
    <w:p w:rsidR="00FD1F2C" w:rsidP="00C16ABF" w:rsidRDefault="00FD1F2C" w14:paraId="23F13D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F2C" w:rsidP="00C16ABF" w:rsidRDefault="00FD1F2C" w14:paraId="007E097D" w14:textId="77777777">
      <w:pPr>
        <w:spacing w:after="0" w:line="240" w:lineRule="auto"/>
      </w:pPr>
      <w:r>
        <w:separator/>
      </w:r>
    </w:p>
  </w:footnote>
  <w:footnote w:type="continuationSeparator" w:id="0">
    <w:p w:rsidR="00FD1F2C" w:rsidP="00C16ABF" w:rsidRDefault="00FD1F2C" w14:paraId="45D5A52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CA1298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6D0"/>
    <w:rsid w:val="001A2579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F2C"/>
    <w:rsid w:val="00FD503F"/>
    <w:rsid w:val="00FD7589"/>
    <w:rsid w:val="00FF016A"/>
    <w:rsid w:val="00FF1401"/>
    <w:rsid w:val="00FF5E7D"/>
    <w:rsid w:val="047776AC"/>
    <w:rsid w:val="057FCA33"/>
    <w:rsid w:val="34AF8619"/>
    <w:rsid w:val="54DF3F85"/>
    <w:rsid w:val="65F83A4F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D29F8"/>
  </w:style>
  <w:style w:type="character" w:styleId="spellingerror" w:customStyle="1">
    <w:name w:val="spellingerror"/>
    <w:basedOn w:val="Domylnaczcionkaakapitu"/>
    <w:rsid w:val="000D29F8"/>
  </w:style>
  <w:style w:type="character" w:styleId="eop" w:customStyle="1">
    <w:name w:val="eop"/>
    <w:basedOn w:val="Domylnaczcionkaakapitu"/>
    <w:rsid w:val="000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AC4EFF-EB68-4D79-B73D-882A7167DD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Baran Ewa</lastModifiedBy>
  <revision>16</revision>
  <lastPrinted>2019-02-06T12:12:00.0000000Z</lastPrinted>
  <dcterms:created xsi:type="dcterms:W3CDTF">2020-10-26T19:14:00.0000000Z</dcterms:created>
  <dcterms:modified xsi:type="dcterms:W3CDTF">2020-12-11T08:43:05.2698090Z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